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39D49" w14:textId="1088CFCE" w:rsidR="00033075" w:rsidRPr="00033075" w:rsidRDefault="00033075" w:rsidP="00033075">
      <w:pPr>
        <w:jc w:val="center"/>
        <w:rPr>
          <w:rFonts w:ascii="Calibri Light" w:hAnsi="Calibri Light" w:cs="Calibri Light"/>
          <w:b/>
          <w:bCs/>
          <w:lang w:val="pt-PT"/>
        </w:rPr>
      </w:pPr>
      <w:r w:rsidRPr="00033075">
        <w:rPr>
          <w:rFonts w:ascii="Calibri Light" w:hAnsi="Calibri Light" w:cs="Calibri Light"/>
          <w:b/>
          <w:bCs/>
          <w:noProof/>
        </w:rPr>
        <w:drawing>
          <wp:inline distT="0" distB="0" distL="0" distR="0" wp14:anchorId="69AD6835" wp14:editId="48DE3AF6">
            <wp:extent cx="1524000" cy="1114425"/>
            <wp:effectExtent l="0" t="0" r="0" b="9525"/>
            <wp:docPr id="1528948753" name="Picture 2" descr="logotipo IE 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ipo IE U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35BFCE" w14:textId="77777777" w:rsidR="00033075" w:rsidRPr="00033075" w:rsidRDefault="00033075" w:rsidP="00033075">
      <w:pPr>
        <w:jc w:val="center"/>
        <w:rPr>
          <w:rFonts w:ascii="Calibri" w:hAnsi="Calibri" w:cs="Calibri"/>
          <w:b/>
          <w:bCs/>
          <w:lang w:val="pt-PT"/>
        </w:rPr>
      </w:pPr>
    </w:p>
    <w:p w14:paraId="490C03D9" w14:textId="77777777" w:rsidR="00033075" w:rsidRPr="00770B04" w:rsidRDefault="00033075" w:rsidP="00033075">
      <w:pPr>
        <w:jc w:val="center"/>
        <w:rPr>
          <w:rFonts w:ascii="NewsGotT" w:hAnsi="NewsGotT" w:cs="Calibri"/>
          <w:b/>
          <w:bCs/>
          <w:lang w:val="pt-PT"/>
        </w:rPr>
      </w:pPr>
      <w:r w:rsidRPr="00770B04">
        <w:rPr>
          <w:rFonts w:ascii="NewsGotT" w:hAnsi="NewsGotT" w:cs="Calibri"/>
          <w:b/>
          <w:bCs/>
          <w:lang w:val="pt-PT"/>
        </w:rPr>
        <w:t>Projeto de Tese</w:t>
      </w:r>
    </w:p>
    <w:p w14:paraId="7A0422EF" w14:textId="574D50B4" w:rsidR="007F1203" w:rsidRPr="00770B04" w:rsidRDefault="007F1203" w:rsidP="00033075">
      <w:pPr>
        <w:jc w:val="center"/>
        <w:rPr>
          <w:rFonts w:ascii="NewsGotT" w:hAnsi="NewsGotT" w:cs="Calibri"/>
          <w:b/>
          <w:bCs/>
          <w:lang w:val="pt-PT"/>
        </w:rPr>
      </w:pPr>
      <w:r w:rsidRPr="00770B04">
        <w:rPr>
          <w:rFonts w:ascii="NewsGotT" w:hAnsi="NewsGotT" w:cs="Calibri"/>
          <w:b/>
          <w:bCs/>
          <w:lang w:val="pt-PT"/>
        </w:rPr>
        <w:t>Doutoramento em Estudos da Criança</w:t>
      </w:r>
    </w:p>
    <w:p w14:paraId="6CFC76A5" w14:textId="6BD18A0E" w:rsidR="00033075" w:rsidRDefault="00033075" w:rsidP="00033075">
      <w:pPr>
        <w:rPr>
          <w:rFonts w:ascii="NewsGotT" w:hAnsi="NewsGotT" w:cs="Calibri"/>
          <w:b/>
          <w:bCs/>
          <w:lang w:val="pt-PT"/>
        </w:rPr>
      </w:pPr>
    </w:p>
    <w:p w14:paraId="60AA269B" w14:textId="77777777" w:rsidR="00770B04" w:rsidRPr="00770B04" w:rsidRDefault="00770B04" w:rsidP="00033075">
      <w:pPr>
        <w:rPr>
          <w:rFonts w:ascii="NewsGotT" w:hAnsi="NewsGotT" w:cs="Calibri"/>
          <w:b/>
          <w:bCs/>
          <w:lang w:val="pt-PT"/>
        </w:rPr>
      </w:pPr>
    </w:p>
    <w:p w14:paraId="2C60777A" w14:textId="77777777" w:rsidR="00033075" w:rsidRPr="00770B04" w:rsidRDefault="00033075" w:rsidP="00033075">
      <w:pPr>
        <w:rPr>
          <w:rFonts w:ascii="NewsGotT" w:hAnsi="NewsGotT" w:cs="Calibri"/>
          <w:b/>
          <w:bCs/>
          <w:lang w:val="pt-PT"/>
        </w:rPr>
      </w:pPr>
    </w:p>
    <w:p w14:paraId="0BD44D94" w14:textId="77777777" w:rsidR="00033075" w:rsidRPr="00770B04" w:rsidRDefault="00033075" w:rsidP="00033075">
      <w:pPr>
        <w:rPr>
          <w:rFonts w:ascii="NewsGotT" w:hAnsi="NewsGotT" w:cs="Calibri"/>
          <w:b/>
          <w:bCs/>
          <w:lang w:val="pt-PT"/>
        </w:rPr>
      </w:pPr>
    </w:p>
    <w:tbl>
      <w:tblPr>
        <w:tblW w:w="9209" w:type="dxa"/>
        <w:jc w:val="center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56"/>
        <w:gridCol w:w="5953"/>
      </w:tblGrid>
      <w:tr w:rsidR="00033075" w:rsidRPr="00770B04" w14:paraId="6920DF6B" w14:textId="77777777" w:rsidTr="002537AE">
        <w:trPr>
          <w:jc w:val="center"/>
        </w:trPr>
        <w:tc>
          <w:tcPr>
            <w:tcW w:w="3256" w:type="dxa"/>
            <w:hideMark/>
          </w:tcPr>
          <w:p w14:paraId="1DB9EDCF" w14:textId="1C2ECE2B" w:rsidR="00033075" w:rsidRPr="00770B04" w:rsidRDefault="00033075" w:rsidP="00263CE2">
            <w:pPr>
              <w:spacing w:line="360" w:lineRule="auto"/>
              <w:rPr>
                <w:rFonts w:ascii="NewsGotT" w:hAnsi="NewsGotT" w:cs="Calibri"/>
                <w:b/>
                <w:bCs/>
                <w:lang w:val="pt-PT"/>
              </w:rPr>
            </w:pPr>
            <w:r w:rsidRPr="00770B04">
              <w:rPr>
                <w:rFonts w:ascii="NewsGotT" w:hAnsi="NewsGotT" w:cs="Calibri"/>
                <w:b/>
                <w:bCs/>
                <w:lang w:val="pt-PT"/>
              </w:rPr>
              <w:t>Nome</w:t>
            </w:r>
          </w:p>
        </w:tc>
        <w:tc>
          <w:tcPr>
            <w:tcW w:w="5953" w:type="dxa"/>
            <w:hideMark/>
          </w:tcPr>
          <w:p w14:paraId="00E4EB3B" w14:textId="1C31367B" w:rsidR="00033075" w:rsidRPr="00770B04" w:rsidRDefault="00033075" w:rsidP="00263CE2">
            <w:pPr>
              <w:spacing w:line="360" w:lineRule="auto"/>
              <w:rPr>
                <w:rFonts w:ascii="NewsGotT" w:hAnsi="NewsGotT" w:cs="Calibri"/>
                <w:b/>
                <w:bCs/>
                <w:lang w:val="pt-PT"/>
              </w:rPr>
            </w:pPr>
            <w:r w:rsidRPr="00770B04">
              <w:rPr>
                <w:rFonts w:ascii="NewsGotT" w:hAnsi="NewsGotT" w:cs="Calibri"/>
                <w:b/>
                <w:bCs/>
                <w:color w:val="A6A6A6" w:themeColor="background1" w:themeShade="A6"/>
                <w:lang w:val="pt-PT"/>
              </w:rPr>
              <w:t>(</w:t>
            </w:r>
            <w:r w:rsidR="00175274" w:rsidRPr="00770B04">
              <w:rPr>
                <w:rFonts w:ascii="NewsGotT" w:hAnsi="NewsGotT" w:cs="Calibri"/>
                <w:b/>
                <w:bCs/>
                <w:color w:val="A6A6A6" w:themeColor="background1" w:themeShade="A6"/>
                <w:lang w:val="pt-PT"/>
              </w:rPr>
              <w:t xml:space="preserve">Nome </w:t>
            </w:r>
            <w:r w:rsidRPr="00770B04">
              <w:rPr>
                <w:rFonts w:ascii="NewsGotT" w:hAnsi="NewsGotT" w:cs="Calibri"/>
                <w:b/>
                <w:bCs/>
                <w:color w:val="A6A6A6" w:themeColor="background1" w:themeShade="A6"/>
                <w:lang w:val="pt-PT"/>
              </w:rPr>
              <w:t>completo)</w:t>
            </w:r>
          </w:p>
        </w:tc>
      </w:tr>
      <w:tr w:rsidR="007F1203" w:rsidRPr="00770B04" w14:paraId="5CDCB98E" w14:textId="77777777" w:rsidTr="002537AE">
        <w:trPr>
          <w:jc w:val="center"/>
        </w:trPr>
        <w:tc>
          <w:tcPr>
            <w:tcW w:w="3256" w:type="dxa"/>
            <w:hideMark/>
          </w:tcPr>
          <w:p w14:paraId="4E8E02DF" w14:textId="77777777" w:rsidR="007F1203" w:rsidRPr="00770B04" w:rsidRDefault="007F1203" w:rsidP="00263CE2">
            <w:pPr>
              <w:spacing w:line="360" w:lineRule="auto"/>
              <w:rPr>
                <w:rFonts w:ascii="NewsGotT" w:hAnsi="NewsGotT" w:cs="Calibri"/>
                <w:b/>
                <w:bCs/>
                <w:lang w:val="pt-PT"/>
              </w:rPr>
            </w:pPr>
            <w:r w:rsidRPr="00770B04">
              <w:rPr>
                <w:rFonts w:ascii="NewsGotT" w:hAnsi="NewsGotT" w:cs="Calibri"/>
                <w:b/>
                <w:bCs/>
                <w:lang w:val="pt-PT"/>
              </w:rPr>
              <w:t>Número de aluno</w:t>
            </w:r>
          </w:p>
        </w:tc>
        <w:tc>
          <w:tcPr>
            <w:tcW w:w="5953" w:type="dxa"/>
          </w:tcPr>
          <w:p w14:paraId="3911043F" w14:textId="77777777" w:rsidR="007F1203" w:rsidRPr="00770B04" w:rsidRDefault="007F1203" w:rsidP="00263CE2">
            <w:pPr>
              <w:spacing w:line="360" w:lineRule="auto"/>
              <w:rPr>
                <w:rFonts w:ascii="NewsGotT" w:hAnsi="NewsGotT" w:cs="Calibri"/>
                <w:b/>
                <w:bCs/>
                <w:lang w:val="pt-PT"/>
              </w:rPr>
            </w:pPr>
          </w:p>
        </w:tc>
      </w:tr>
      <w:tr w:rsidR="00033075" w:rsidRPr="009B4D69" w14:paraId="0596C4FB" w14:textId="77777777" w:rsidTr="002537AE">
        <w:trPr>
          <w:jc w:val="center"/>
        </w:trPr>
        <w:tc>
          <w:tcPr>
            <w:tcW w:w="3256" w:type="dxa"/>
            <w:hideMark/>
          </w:tcPr>
          <w:p w14:paraId="2D27F36D" w14:textId="77777777" w:rsidR="00033075" w:rsidRPr="00770B04" w:rsidRDefault="00033075" w:rsidP="00263CE2">
            <w:pPr>
              <w:spacing w:line="360" w:lineRule="auto"/>
              <w:rPr>
                <w:rFonts w:ascii="NewsGotT" w:hAnsi="NewsGotT" w:cs="Calibri"/>
                <w:b/>
                <w:bCs/>
                <w:lang w:val="pt-PT"/>
              </w:rPr>
            </w:pPr>
            <w:r w:rsidRPr="00770B04">
              <w:rPr>
                <w:rFonts w:ascii="NewsGotT" w:hAnsi="NewsGotT" w:cs="Calibri"/>
                <w:b/>
                <w:bCs/>
                <w:lang w:val="pt-PT"/>
              </w:rPr>
              <w:t>Título do projeto de tese</w:t>
            </w:r>
          </w:p>
        </w:tc>
        <w:tc>
          <w:tcPr>
            <w:tcW w:w="5953" w:type="dxa"/>
          </w:tcPr>
          <w:p w14:paraId="70B25C95" w14:textId="77777777" w:rsidR="00033075" w:rsidRPr="00770B04" w:rsidRDefault="00033075" w:rsidP="00263CE2">
            <w:pPr>
              <w:spacing w:line="360" w:lineRule="auto"/>
              <w:rPr>
                <w:rFonts w:ascii="NewsGotT" w:hAnsi="NewsGotT" w:cs="Calibri"/>
                <w:b/>
                <w:bCs/>
                <w:lang w:val="pt-PT"/>
              </w:rPr>
            </w:pPr>
          </w:p>
        </w:tc>
      </w:tr>
      <w:tr w:rsidR="00033075" w:rsidRPr="009B4D69" w14:paraId="75323BB8" w14:textId="77777777" w:rsidTr="002537AE">
        <w:trPr>
          <w:jc w:val="center"/>
        </w:trPr>
        <w:tc>
          <w:tcPr>
            <w:tcW w:w="3256" w:type="dxa"/>
            <w:hideMark/>
          </w:tcPr>
          <w:p w14:paraId="040F869D" w14:textId="448C4D70" w:rsidR="00033075" w:rsidRPr="00770B04" w:rsidRDefault="00033075" w:rsidP="00263CE2">
            <w:pPr>
              <w:spacing w:line="360" w:lineRule="auto"/>
              <w:rPr>
                <w:rFonts w:ascii="NewsGotT" w:hAnsi="NewsGotT" w:cs="Calibri"/>
                <w:b/>
                <w:bCs/>
                <w:lang w:val="pt-PT"/>
              </w:rPr>
            </w:pPr>
            <w:r w:rsidRPr="00770B04">
              <w:rPr>
                <w:rFonts w:ascii="NewsGotT" w:hAnsi="NewsGotT" w:cs="Calibri"/>
                <w:b/>
                <w:bCs/>
                <w:lang w:val="pt-PT"/>
              </w:rPr>
              <w:t>Instituição</w:t>
            </w:r>
            <w:r w:rsidR="007F1203" w:rsidRPr="00770B04">
              <w:rPr>
                <w:rFonts w:ascii="NewsGotT" w:hAnsi="NewsGotT" w:cs="Calibri"/>
                <w:b/>
                <w:bCs/>
                <w:lang w:val="pt-PT"/>
              </w:rPr>
              <w:t xml:space="preserve"> (s) de Acolhimento</w:t>
            </w:r>
          </w:p>
        </w:tc>
        <w:tc>
          <w:tcPr>
            <w:tcW w:w="5953" w:type="dxa"/>
            <w:hideMark/>
          </w:tcPr>
          <w:p w14:paraId="3449AC80" w14:textId="77777777" w:rsidR="00033075" w:rsidRPr="00770B04" w:rsidRDefault="00033075" w:rsidP="00263CE2">
            <w:pPr>
              <w:spacing w:line="360" w:lineRule="auto"/>
              <w:rPr>
                <w:rFonts w:ascii="NewsGotT" w:hAnsi="NewsGotT" w:cs="Calibri"/>
                <w:b/>
                <w:bCs/>
                <w:lang w:val="pt-PT"/>
              </w:rPr>
            </w:pPr>
            <w:r w:rsidRPr="00770B04">
              <w:rPr>
                <w:rFonts w:ascii="NewsGotT" w:hAnsi="NewsGotT" w:cs="Calibri"/>
                <w:b/>
                <w:bCs/>
                <w:lang w:val="pt-PT"/>
              </w:rPr>
              <w:t>Instituto de Educação, Universidade do Minho</w:t>
            </w:r>
          </w:p>
          <w:p w14:paraId="62ABD5B4" w14:textId="5EB580E5" w:rsidR="007F1203" w:rsidRPr="00770B04" w:rsidRDefault="007F1203" w:rsidP="00263CE2">
            <w:pPr>
              <w:spacing w:line="360" w:lineRule="auto"/>
              <w:rPr>
                <w:rFonts w:ascii="NewsGotT" w:hAnsi="NewsGotT" w:cs="Calibri"/>
                <w:b/>
                <w:bCs/>
                <w:lang w:val="pt-PT"/>
              </w:rPr>
            </w:pPr>
            <w:r w:rsidRPr="00770B04">
              <w:rPr>
                <w:rFonts w:ascii="NewsGotT" w:hAnsi="NewsGotT" w:cs="Calibri"/>
                <w:b/>
                <w:bCs/>
                <w:color w:val="A6A6A6" w:themeColor="background1" w:themeShade="A6"/>
                <w:sz w:val="22"/>
                <w:szCs w:val="22"/>
                <w:lang w:val="pt-PT"/>
              </w:rPr>
              <w:t>(Acrescentar outra</w:t>
            </w:r>
            <w:r w:rsidR="00901B91" w:rsidRPr="00770B04">
              <w:rPr>
                <w:rFonts w:ascii="NewsGotT" w:hAnsi="NewsGotT" w:cs="Calibri"/>
                <w:b/>
                <w:bCs/>
                <w:color w:val="A6A6A6" w:themeColor="background1" w:themeShade="A6"/>
                <w:sz w:val="22"/>
                <w:szCs w:val="22"/>
                <w:lang w:val="pt-PT"/>
              </w:rPr>
              <w:t>(s) Instituição(ões)</w:t>
            </w:r>
            <w:r w:rsidR="00462115" w:rsidRPr="00770B04">
              <w:rPr>
                <w:rFonts w:ascii="NewsGotT" w:hAnsi="NewsGotT" w:cs="Calibri"/>
                <w:b/>
                <w:bCs/>
                <w:color w:val="A6A6A6" w:themeColor="background1" w:themeShade="A6"/>
                <w:sz w:val="22"/>
                <w:szCs w:val="22"/>
                <w:lang w:val="pt-PT"/>
              </w:rPr>
              <w:t>,</w:t>
            </w:r>
            <w:r w:rsidR="00901B91" w:rsidRPr="00770B04">
              <w:rPr>
                <w:rFonts w:ascii="NewsGotT" w:hAnsi="NewsGotT" w:cs="Calibri"/>
                <w:b/>
                <w:bCs/>
                <w:color w:val="A6A6A6" w:themeColor="background1" w:themeShade="A6"/>
                <w:sz w:val="22"/>
                <w:szCs w:val="22"/>
                <w:lang w:val="pt-PT"/>
              </w:rPr>
              <w:t xml:space="preserve"> </w:t>
            </w:r>
            <w:r w:rsidRPr="00770B04">
              <w:rPr>
                <w:rFonts w:ascii="NewsGotT" w:hAnsi="NewsGotT" w:cs="Calibri"/>
                <w:b/>
                <w:bCs/>
                <w:color w:val="A6A6A6" w:themeColor="background1" w:themeShade="A6"/>
                <w:sz w:val="22"/>
                <w:szCs w:val="22"/>
                <w:lang w:val="pt-PT"/>
              </w:rPr>
              <w:t>caso se aplique)</w:t>
            </w:r>
          </w:p>
        </w:tc>
      </w:tr>
      <w:tr w:rsidR="00033075" w:rsidRPr="00770B04" w14:paraId="3030B010" w14:textId="77777777" w:rsidTr="002537AE">
        <w:trPr>
          <w:jc w:val="center"/>
        </w:trPr>
        <w:tc>
          <w:tcPr>
            <w:tcW w:w="3256" w:type="dxa"/>
            <w:hideMark/>
          </w:tcPr>
          <w:p w14:paraId="2195A48D" w14:textId="2AFB412A" w:rsidR="00033075" w:rsidRPr="00770B04" w:rsidRDefault="00033075" w:rsidP="00263CE2">
            <w:pPr>
              <w:spacing w:line="360" w:lineRule="auto"/>
              <w:rPr>
                <w:rFonts w:ascii="NewsGotT" w:hAnsi="NewsGotT" w:cs="Calibri"/>
                <w:b/>
                <w:bCs/>
                <w:lang w:val="pt-PT"/>
              </w:rPr>
            </w:pPr>
            <w:r w:rsidRPr="00770B04">
              <w:rPr>
                <w:rFonts w:ascii="NewsGotT" w:hAnsi="NewsGotT" w:cs="Calibri"/>
                <w:b/>
                <w:bCs/>
                <w:lang w:val="pt-PT"/>
              </w:rPr>
              <w:t>Área de especia</w:t>
            </w:r>
            <w:r w:rsidR="00A75B17" w:rsidRPr="00770B04">
              <w:rPr>
                <w:rFonts w:ascii="NewsGotT" w:hAnsi="NewsGotT" w:cs="Calibri"/>
                <w:b/>
                <w:bCs/>
                <w:lang w:val="pt-PT"/>
              </w:rPr>
              <w:t>lidade</w:t>
            </w:r>
          </w:p>
        </w:tc>
        <w:tc>
          <w:tcPr>
            <w:tcW w:w="5953" w:type="dxa"/>
          </w:tcPr>
          <w:p w14:paraId="04D666C1" w14:textId="77777777" w:rsidR="00033075" w:rsidRPr="00770B04" w:rsidRDefault="00033075" w:rsidP="00263CE2">
            <w:pPr>
              <w:spacing w:line="360" w:lineRule="auto"/>
              <w:rPr>
                <w:rFonts w:ascii="NewsGotT" w:hAnsi="NewsGotT" w:cs="Calibri"/>
                <w:b/>
                <w:bCs/>
                <w:lang w:val="pt-PT"/>
              </w:rPr>
            </w:pPr>
          </w:p>
        </w:tc>
      </w:tr>
      <w:tr w:rsidR="00033075" w:rsidRPr="009B4D69" w14:paraId="6309EE3D" w14:textId="77777777" w:rsidTr="002537AE">
        <w:trPr>
          <w:jc w:val="center"/>
        </w:trPr>
        <w:tc>
          <w:tcPr>
            <w:tcW w:w="3256" w:type="dxa"/>
            <w:hideMark/>
          </w:tcPr>
          <w:p w14:paraId="56DF2742" w14:textId="77777777" w:rsidR="00033075" w:rsidRPr="00770B04" w:rsidRDefault="00033075" w:rsidP="00263CE2">
            <w:pPr>
              <w:spacing w:line="360" w:lineRule="auto"/>
              <w:rPr>
                <w:rFonts w:ascii="NewsGotT" w:hAnsi="NewsGotT" w:cs="Calibri"/>
                <w:b/>
                <w:bCs/>
                <w:lang w:val="pt-PT"/>
              </w:rPr>
            </w:pPr>
            <w:r w:rsidRPr="00770B04">
              <w:rPr>
                <w:rFonts w:ascii="NewsGotT" w:hAnsi="NewsGotT" w:cs="Calibri"/>
                <w:b/>
                <w:bCs/>
                <w:lang w:val="pt-PT"/>
              </w:rPr>
              <w:t xml:space="preserve">Orientação </w:t>
            </w:r>
          </w:p>
        </w:tc>
        <w:tc>
          <w:tcPr>
            <w:tcW w:w="5953" w:type="dxa"/>
            <w:hideMark/>
          </w:tcPr>
          <w:p w14:paraId="48FC337D" w14:textId="3C3BF6D6" w:rsidR="00E01707" w:rsidRPr="00770B04" w:rsidRDefault="00033075" w:rsidP="00263CE2">
            <w:pPr>
              <w:spacing w:line="360" w:lineRule="auto"/>
              <w:rPr>
                <w:rFonts w:ascii="NewsGotT" w:hAnsi="NewsGotT" w:cs="Calibri"/>
                <w:b/>
                <w:bCs/>
                <w:color w:val="A6A6A6" w:themeColor="background1" w:themeShade="A6"/>
                <w:lang w:val="pt-PT"/>
              </w:rPr>
            </w:pPr>
            <w:r w:rsidRPr="00770B04">
              <w:rPr>
                <w:rFonts w:ascii="NewsGotT" w:hAnsi="NewsGotT" w:cs="Calibri"/>
                <w:b/>
                <w:bCs/>
                <w:color w:val="A6A6A6" w:themeColor="background1" w:themeShade="A6"/>
                <w:lang w:val="pt-PT"/>
              </w:rPr>
              <w:t xml:space="preserve">Prof. Doutor(a) </w:t>
            </w:r>
            <w:r w:rsidR="00E01707" w:rsidRPr="00770B04">
              <w:rPr>
                <w:rFonts w:ascii="NewsGotT" w:hAnsi="NewsGotT" w:cs="Calibri"/>
                <w:b/>
                <w:bCs/>
                <w:color w:val="A6A6A6" w:themeColor="background1" w:themeShade="A6"/>
                <w:lang w:val="pt-PT"/>
              </w:rPr>
              <w:t>(nome completo)</w:t>
            </w:r>
          </w:p>
          <w:p w14:paraId="49F1F9D3" w14:textId="50DA1B58" w:rsidR="00033075" w:rsidRPr="00770B04" w:rsidRDefault="00033075" w:rsidP="00263CE2">
            <w:pPr>
              <w:spacing w:line="360" w:lineRule="auto"/>
              <w:rPr>
                <w:rFonts w:ascii="NewsGotT" w:hAnsi="NewsGotT" w:cs="Calibri"/>
                <w:b/>
                <w:bCs/>
                <w:color w:val="A6A6A6" w:themeColor="background1" w:themeShade="A6"/>
                <w:lang w:val="pt-PT"/>
              </w:rPr>
            </w:pPr>
            <w:r w:rsidRPr="00770B04">
              <w:rPr>
                <w:rFonts w:ascii="NewsGotT" w:hAnsi="NewsGotT" w:cs="Calibri"/>
                <w:b/>
                <w:bCs/>
                <w:color w:val="A6A6A6" w:themeColor="background1" w:themeShade="A6"/>
                <w:lang w:val="pt-PT"/>
              </w:rPr>
              <w:t>(</w:t>
            </w:r>
            <w:r w:rsidR="0099048D" w:rsidRPr="00770B04">
              <w:rPr>
                <w:rFonts w:ascii="NewsGotT" w:hAnsi="NewsGotT" w:cs="Calibri"/>
                <w:b/>
                <w:bCs/>
                <w:color w:val="A6A6A6" w:themeColor="background1" w:themeShade="A6"/>
                <w:lang w:val="pt-PT"/>
              </w:rPr>
              <w:t xml:space="preserve">indicar </w:t>
            </w:r>
            <w:r w:rsidR="00E01707" w:rsidRPr="00770B04">
              <w:rPr>
                <w:rFonts w:ascii="NewsGotT" w:hAnsi="NewsGotT" w:cs="Calibri"/>
                <w:b/>
                <w:bCs/>
                <w:color w:val="A6A6A6" w:themeColor="background1" w:themeShade="A6"/>
                <w:lang w:val="pt-PT"/>
              </w:rPr>
              <w:t xml:space="preserve">os nomes </w:t>
            </w:r>
            <w:r w:rsidR="00776B2D" w:rsidRPr="00770B04">
              <w:rPr>
                <w:rFonts w:ascii="NewsGotT" w:hAnsi="NewsGotT" w:cs="Calibri"/>
                <w:b/>
                <w:bCs/>
                <w:color w:val="A6A6A6" w:themeColor="background1" w:themeShade="A6"/>
                <w:lang w:val="pt-PT"/>
              </w:rPr>
              <w:t xml:space="preserve">e o Orcid </w:t>
            </w:r>
            <w:r w:rsidR="00E01707" w:rsidRPr="00770B04">
              <w:rPr>
                <w:rFonts w:ascii="NewsGotT" w:hAnsi="NewsGotT" w:cs="Calibri"/>
                <w:b/>
                <w:bCs/>
                <w:color w:val="A6A6A6" w:themeColor="background1" w:themeShade="A6"/>
                <w:lang w:val="pt-PT"/>
              </w:rPr>
              <w:t xml:space="preserve">de </w:t>
            </w:r>
            <w:r w:rsidR="0099048D" w:rsidRPr="00770B04">
              <w:rPr>
                <w:rFonts w:ascii="NewsGotT" w:hAnsi="NewsGotT" w:cs="Calibri"/>
                <w:b/>
                <w:bCs/>
                <w:color w:val="A6A6A6" w:themeColor="background1" w:themeShade="A6"/>
                <w:lang w:val="pt-PT"/>
              </w:rPr>
              <w:t>todos os orientadores</w:t>
            </w:r>
            <w:r w:rsidR="00E01707" w:rsidRPr="00770B04">
              <w:rPr>
                <w:rFonts w:ascii="NewsGotT" w:hAnsi="NewsGotT" w:cs="Calibri"/>
                <w:b/>
                <w:bCs/>
                <w:color w:val="A6A6A6" w:themeColor="background1" w:themeShade="A6"/>
                <w:lang w:val="pt-PT"/>
              </w:rPr>
              <w:t xml:space="preserve"> caso exista mais do </w:t>
            </w:r>
            <w:r w:rsidR="00776B2D" w:rsidRPr="00770B04">
              <w:rPr>
                <w:rFonts w:ascii="NewsGotT" w:hAnsi="NewsGotT" w:cs="Calibri"/>
                <w:b/>
                <w:bCs/>
                <w:color w:val="A6A6A6" w:themeColor="background1" w:themeShade="A6"/>
                <w:lang w:val="pt-PT"/>
              </w:rPr>
              <w:t xml:space="preserve">que </w:t>
            </w:r>
            <w:r w:rsidR="00E01707" w:rsidRPr="00770B04">
              <w:rPr>
                <w:rFonts w:ascii="NewsGotT" w:hAnsi="NewsGotT" w:cs="Calibri"/>
                <w:b/>
                <w:bCs/>
                <w:color w:val="A6A6A6" w:themeColor="background1" w:themeShade="A6"/>
                <w:lang w:val="pt-PT"/>
              </w:rPr>
              <w:t>um orientador</w:t>
            </w:r>
            <w:r w:rsidR="006D7D20" w:rsidRPr="00770B04">
              <w:rPr>
                <w:rFonts w:ascii="NewsGotT" w:hAnsi="NewsGotT" w:cs="Calibri"/>
                <w:b/>
                <w:bCs/>
                <w:color w:val="A6A6A6" w:themeColor="background1" w:themeShade="A6"/>
                <w:lang w:val="pt-PT"/>
              </w:rPr>
              <w:t>. Se algum dos ori</w:t>
            </w:r>
            <w:r w:rsidR="00AA6411" w:rsidRPr="00770B04">
              <w:rPr>
                <w:rFonts w:ascii="NewsGotT" w:hAnsi="NewsGotT" w:cs="Calibri"/>
                <w:b/>
                <w:bCs/>
                <w:color w:val="A6A6A6" w:themeColor="background1" w:themeShade="A6"/>
                <w:lang w:val="pt-PT"/>
              </w:rPr>
              <w:t>entadores</w:t>
            </w:r>
            <w:r w:rsidR="006D7D20" w:rsidRPr="00770B04">
              <w:rPr>
                <w:rFonts w:ascii="NewsGotT" w:hAnsi="NewsGotT" w:cs="Calibri"/>
                <w:b/>
                <w:bCs/>
                <w:color w:val="A6A6A6" w:themeColor="background1" w:themeShade="A6"/>
                <w:lang w:val="pt-PT"/>
              </w:rPr>
              <w:t xml:space="preserve"> for externo ao Instituto de Educação indicar </w:t>
            </w:r>
            <w:r w:rsidR="00AA6411" w:rsidRPr="00770B04">
              <w:rPr>
                <w:rFonts w:ascii="NewsGotT" w:hAnsi="NewsGotT" w:cs="Calibri"/>
                <w:b/>
                <w:bCs/>
                <w:color w:val="A6A6A6" w:themeColor="background1" w:themeShade="A6"/>
                <w:lang w:val="pt-PT"/>
              </w:rPr>
              <w:t>também a(s) sua(s) filiação(ões))</w:t>
            </w:r>
          </w:p>
        </w:tc>
      </w:tr>
      <w:tr w:rsidR="00033075" w:rsidRPr="009B4D69" w14:paraId="1597F7B8" w14:textId="77777777" w:rsidTr="002537AE">
        <w:trPr>
          <w:jc w:val="center"/>
        </w:trPr>
        <w:tc>
          <w:tcPr>
            <w:tcW w:w="3256" w:type="dxa"/>
            <w:hideMark/>
          </w:tcPr>
          <w:p w14:paraId="62B82DB5" w14:textId="2B0FB9AE" w:rsidR="00033075" w:rsidRPr="00770B04" w:rsidRDefault="006920D1" w:rsidP="00263CE2">
            <w:pPr>
              <w:spacing w:line="360" w:lineRule="auto"/>
              <w:rPr>
                <w:rFonts w:ascii="NewsGotT" w:hAnsi="NewsGotT" w:cs="Calibri"/>
                <w:b/>
                <w:bCs/>
                <w:lang w:val="pt-PT"/>
              </w:rPr>
            </w:pPr>
            <w:r>
              <w:rPr>
                <w:rFonts w:ascii="NewsGotT" w:hAnsi="NewsGotT" w:cs="Calibri"/>
                <w:b/>
                <w:bCs/>
                <w:lang w:val="pt-PT"/>
              </w:rPr>
              <w:t>B</w:t>
            </w:r>
            <w:r w:rsidR="00033075" w:rsidRPr="00770B04">
              <w:rPr>
                <w:rFonts w:ascii="NewsGotT" w:hAnsi="NewsGotT" w:cs="Calibri"/>
                <w:b/>
                <w:bCs/>
                <w:lang w:val="pt-PT"/>
              </w:rPr>
              <w:t>olsa</w:t>
            </w:r>
          </w:p>
        </w:tc>
        <w:tc>
          <w:tcPr>
            <w:tcW w:w="5953" w:type="dxa"/>
          </w:tcPr>
          <w:p w14:paraId="7B054E40" w14:textId="01A1FD9F" w:rsidR="00033075" w:rsidRPr="00770B04" w:rsidRDefault="00175274" w:rsidP="00263CE2">
            <w:pPr>
              <w:spacing w:line="360" w:lineRule="auto"/>
              <w:rPr>
                <w:rFonts w:ascii="NewsGotT" w:hAnsi="NewsGotT" w:cs="Calibri"/>
                <w:b/>
                <w:bCs/>
                <w:sz w:val="22"/>
                <w:szCs w:val="22"/>
                <w:lang w:val="pt-PT"/>
              </w:rPr>
            </w:pPr>
            <w:r w:rsidRPr="00770B04">
              <w:rPr>
                <w:rFonts w:ascii="NewsGotT" w:hAnsi="NewsGotT" w:cs="Calibri"/>
                <w:b/>
                <w:bCs/>
                <w:color w:val="A6A6A6" w:themeColor="background1" w:themeShade="A6"/>
                <w:sz w:val="22"/>
                <w:szCs w:val="22"/>
                <w:lang w:val="pt-PT"/>
              </w:rPr>
              <w:t>(</w:t>
            </w:r>
            <w:r w:rsidR="00033075" w:rsidRPr="00770B04">
              <w:rPr>
                <w:rFonts w:ascii="NewsGotT" w:hAnsi="NewsGotT" w:cs="Calibri"/>
                <w:b/>
                <w:bCs/>
                <w:color w:val="A6A6A6" w:themeColor="background1" w:themeShade="A6"/>
                <w:sz w:val="22"/>
                <w:szCs w:val="22"/>
                <w:lang w:val="pt-PT"/>
              </w:rPr>
              <w:t xml:space="preserve">Indicar </w:t>
            </w:r>
            <w:r w:rsidR="00E61901" w:rsidRPr="00770B04">
              <w:rPr>
                <w:rFonts w:ascii="NewsGotT" w:hAnsi="NewsGotT" w:cs="Calibri"/>
                <w:b/>
                <w:bCs/>
                <w:color w:val="A6A6A6" w:themeColor="background1" w:themeShade="A6"/>
                <w:sz w:val="22"/>
                <w:szCs w:val="22"/>
                <w:lang w:val="pt-PT"/>
              </w:rPr>
              <w:t>a entidade financiadora e o número de referência da bolsa</w:t>
            </w:r>
            <w:r w:rsidRPr="00770B04">
              <w:rPr>
                <w:rFonts w:ascii="NewsGotT" w:hAnsi="NewsGotT" w:cs="Calibri"/>
                <w:b/>
                <w:bCs/>
                <w:color w:val="A6A6A6" w:themeColor="background1" w:themeShade="A6"/>
                <w:sz w:val="22"/>
                <w:szCs w:val="22"/>
                <w:lang w:val="pt-PT"/>
              </w:rPr>
              <w:t>,</w:t>
            </w:r>
            <w:r w:rsidR="00901B91" w:rsidRPr="00770B04">
              <w:rPr>
                <w:rFonts w:ascii="NewsGotT" w:hAnsi="NewsGotT" w:cs="Calibri"/>
                <w:b/>
                <w:bCs/>
                <w:color w:val="A6A6A6" w:themeColor="background1" w:themeShade="A6"/>
                <w:sz w:val="22"/>
                <w:szCs w:val="22"/>
                <w:lang w:val="pt-PT"/>
              </w:rPr>
              <w:t xml:space="preserve"> caso se aplique</w:t>
            </w:r>
            <w:r w:rsidRPr="00770B04">
              <w:rPr>
                <w:rFonts w:ascii="NewsGotT" w:hAnsi="NewsGotT" w:cs="Calibri"/>
                <w:b/>
                <w:bCs/>
                <w:color w:val="A6A6A6" w:themeColor="background1" w:themeShade="A6"/>
                <w:sz w:val="22"/>
                <w:szCs w:val="22"/>
                <w:lang w:val="pt-PT"/>
              </w:rPr>
              <w:t>)</w:t>
            </w:r>
          </w:p>
        </w:tc>
      </w:tr>
    </w:tbl>
    <w:p w14:paraId="02071B19" w14:textId="36AF512A" w:rsidR="00033075" w:rsidRPr="00770B04" w:rsidRDefault="00033075" w:rsidP="00033075">
      <w:pPr>
        <w:rPr>
          <w:rFonts w:ascii="NewsGotT" w:hAnsi="NewsGotT" w:cs="Calibri"/>
          <w:b/>
          <w:bCs/>
          <w:lang w:val="pt-PT"/>
        </w:rPr>
      </w:pPr>
    </w:p>
    <w:p w14:paraId="65A74BF9" w14:textId="77777777" w:rsidR="00033075" w:rsidRPr="00770B04" w:rsidRDefault="00033075" w:rsidP="00033075">
      <w:pPr>
        <w:rPr>
          <w:rFonts w:ascii="NewsGotT" w:hAnsi="NewsGotT" w:cs="Calibri"/>
          <w:b/>
          <w:bCs/>
          <w:lang w:val="pt-PT"/>
        </w:rPr>
      </w:pPr>
    </w:p>
    <w:p w14:paraId="528E7284" w14:textId="7A97FB52" w:rsidR="002537AE" w:rsidRDefault="002537AE" w:rsidP="00033075">
      <w:pPr>
        <w:rPr>
          <w:rFonts w:ascii="NewsGotT" w:hAnsi="NewsGotT" w:cs="Calibri"/>
          <w:b/>
          <w:bCs/>
          <w:lang w:val="pt-PT"/>
        </w:rPr>
      </w:pPr>
    </w:p>
    <w:p w14:paraId="33917206" w14:textId="6DD0261F" w:rsidR="00770B04" w:rsidRDefault="00770B04" w:rsidP="00033075">
      <w:pPr>
        <w:rPr>
          <w:rFonts w:ascii="NewsGotT" w:hAnsi="NewsGotT" w:cs="Calibri"/>
          <w:b/>
          <w:bCs/>
          <w:lang w:val="pt-PT"/>
        </w:rPr>
      </w:pPr>
    </w:p>
    <w:p w14:paraId="65535A36" w14:textId="77777777" w:rsidR="00770B04" w:rsidRPr="00770B04" w:rsidRDefault="00770B04" w:rsidP="00033075">
      <w:pPr>
        <w:rPr>
          <w:rFonts w:ascii="NewsGotT" w:hAnsi="NewsGotT" w:cs="Calibri"/>
          <w:b/>
          <w:bCs/>
          <w:lang w:val="pt-PT"/>
        </w:rPr>
      </w:pPr>
    </w:p>
    <w:p w14:paraId="5B5CD4D8" w14:textId="77777777" w:rsidR="002537AE" w:rsidRPr="00770B04" w:rsidRDefault="002537AE" w:rsidP="00033075">
      <w:pPr>
        <w:rPr>
          <w:rFonts w:ascii="NewsGotT" w:hAnsi="NewsGotT" w:cs="Calibri"/>
          <w:b/>
          <w:bCs/>
          <w:lang w:val="pt-PT"/>
        </w:rPr>
      </w:pPr>
    </w:p>
    <w:p w14:paraId="5E1A6AA5" w14:textId="3DCC22B8" w:rsidR="00033075" w:rsidRPr="00770B04" w:rsidRDefault="00033075" w:rsidP="00033075">
      <w:pPr>
        <w:rPr>
          <w:rFonts w:ascii="NewsGotT" w:hAnsi="NewsGotT" w:cs="Calibri"/>
          <w:b/>
          <w:bCs/>
          <w:lang w:val="pt-PT"/>
        </w:rPr>
      </w:pPr>
      <w:r w:rsidRPr="00770B04">
        <w:rPr>
          <w:rFonts w:ascii="NewsGotT" w:hAnsi="NewsGotT" w:cs="Calibri"/>
          <w:b/>
          <w:bCs/>
          <w:lang w:val="pt-PT"/>
        </w:rPr>
        <w:t>Data de entrega</w:t>
      </w:r>
    </w:p>
    <w:p w14:paraId="367A2EF5" w14:textId="77777777" w:rsidR="00033075" w:rsidRPr="00770B04" w:rsidRDefault="00033075" w:rsidP="00033075">
      <w:pPr>
        <w:rPr>
          <w:rFonts w:ascii="NewsGotT" w:hAnsi="NewsGotT" w:cs="Calibri"/>
          <w:b/>
          <w:bCs/>
          <w:lang w:val="pt-PT"/>
        </w:rPr>
      </w:pPr>
      <w:r w:rsidRPr="00770B04">
        <w:rPr>
          <w:rFonts w:ascii="NewsGotT" w:hAnsi="NewsGotT" w:cs="Calibri"/>
          <w:b/>
          <w:bCs/>
          <w:lang w:val="pt-PT"/>
        </w:rPr>
        <w:t>Assinatura digital</w:t>
      </w:r>
    </w:p>
    <w:p w14:paraId="503923BD" w14:textId="77777777" w:rsidR="00C55B1B" w:rsidRPr="00770B04" w:rsidRDefault="00C55B1B">
      <w:pPr>
        <w:rPr>
          <w:rFonts w:ascii="NewsGotT" w:hAnsi="NewsGotT" w:cs="Calibri"/>
          <w:b/>
          <w:bCs/>
          <w:lang w:val="pt-PT"/>
        </w:rPr>
      </w:pPr>
    </w:p>
    <w:p w14:paraId="4DC4D0A4" w14:textId="7C0B772C" w:rsidR="00DD460A" w:rsidRPr="002537AE" w:rsidRDefault="00DD460A">
      <w:pPr>
        <w:spacing w:after="160" w:line="259" w:lineRule="auto"/>
        <w:rPr>
          <w:rFonts w:ascii="Calibri" w:hAnsi="Calibri" w:cs="Calibri"/>
          <w:b/>
          <w:bCs/>
          <w:highlight w:val="yellow"/>
          <w:lang w:val="pt-PT"/>
        </w:rPr>
      </w:pPr>
      <w:r w:rsidRPr="002537AE">
        <w:rPr>
          <w:rFonts w:ascii="Calibri" w:hAnsi="Calibri" w:cs="Calibri"/>
          <w:b/>
          <w:bCs/>
          <w:highlight w:val="yellow"/>
          <w:lang w:val="pt-PT"/>
        </w:rPr>
        <w:br w:type="page"/>
      </w:r>
    </w:p>
    <w:p w14:paraId="5EE7CFD0" w14:textId="77777777" w:rsidR="002B1679" w:rsidRPr="002537AE" w:rsidRDefault="002B1679" w:rsidP="002B1679">
      <w:pPr>
        <w:rPr>
          <w:rFonts w:ascii="Calibri" w:hAnsi="Calibri" w:cs="Calibri"/>
          <w:b/>
          <w:bCs/>
          <w:highlight w:val="yellow"/>
          <w:lang w:val="pt-PT"/>
        </w:rPr>
      </w:pPr>
    </w:p>
    <w:p w14:paraId="12851001" w14:textId="66CB110B" w:rsidR="002B1679" w:rsidRPr="009B4D69" w:rsidRDefault="002B1679" w:rsidP="002B1679">
      <w:pPr>
        <w:jc w:val="center"/>
        <w:rPr>
          <w:rFonts w:ascii="NewsGotT" w:hAnsi="NewsGotT" w:cs="Calibri"/>
          <w:b/>
          <w:bCs/>
          <w:color w:val="A6A6A6" w:themeColor="background1" w:themeShade="A6"/>
          <w:sz w:val="28"/>
          <w:szCs w:val="28"/>
          <w:lang w:val="pt-PT"/>
        </w:rPr>
      </w:pPr>
      <w:r w:rsidRPr="009B4D69">
        <w:rPr>
          <w:rFonts w:ascii="NewsGotT" w:hAnsi="NewsGotT" w:cs="Calibri"/>
          <w:b/>
          <w:bCs/>
          <w:color w:val="A6A6A6" w:themeColor="background1" w:themeShade="A6"/>
          <w:sz w:val="28"/>
          <w:szCs w:val="28"/>
          <w:lang w:val="pt-PT"/>
        </w:rPr>
        <w:t xml:space="preserve">PROJECT TITLE / </w:t>
      </w:r>
      <w:r w:rsidR="00F2576B" w:rsidRPr="009B4D69">
        <w:rPr>
          <w:rFonts w:ascii="NewsGotT" w:hAnsi="NewsGotT" w:cs="Calibri"/>
          <w:b/>
          <w:bCs/>
          <w:color w:val="A6A6A6" w:themeColor="background1" w:themeShade="A6"/>
          <w:sz w:val="28"/>
          <w:szCs w:val="28"/>
          <w:lang w:val="pt-PT"/>
        </w:rPr>
        <w:t>TÍTULO</w:t>
      </w:r>
      <w:r w:rsidRPr="009B4D69">
        <w:rPr>
          <w:rFonts w:ascii="NewsGotT" w:hAnsi="NewsGotT" w:cs="Calibri"/>
          <w:b/>
          <w:bCs/>
          <w:color w:val="A6A6A6" w:themeColor="background1" w:themeShade="A6"/>
          <w:sz w:val="28"/>
          <w:szCs w:val="28"/>
          <w:lang w:val="pt-PT"/>
        </w:rPr>
        <w:t xml:space="preserve"> DO PROJETO</w:t>
      </w:r>
    </w:p>
    <w:p w14:paraId="15C3A379" w14:textId="77777777" w:rsidR="002B1679" w:rsidRPr="009B4D69" w:rsidRDefault="002B1679" w:rsidP="002B1679">
      <w:pPr>
        <w:rPr>
          <w:rFonts w:ascii="NewsGotT" w:hAnsi="NewsGotT" w:cs="Calibri"/>
          <w:b/>
          <w:bCs/>
          <w:highlight w:val="yellow"/>
          <w:lang w:val="pt-PT"/>
        </w:rPr>
      </w:pPr>
    </w:p>
    <w:p w14:paraId="0EA1F357" w14:textId="77777777" w:rsidR="00263CE2" w:rsidRPr="009B4D69" w:rsidRDefault="00263CE2" w:rsidP="002B1679">
      <w:pPr>
        <w:rPr>
          <w:rFonts w:ascii="NewsGotT" w:hAnsi="NewsGotT" w:cs="Calibri"/>
          <w:b/>
          <w:bCs/>
          <w:highlight w:val="yellow"/>
          <w:lang w:val="pt-PT"/>
        </w:rPr>
      </w:pPr>
    </w:p>
    <w:p w14:paraId="0D6319C6" w14:textId="77777777" w:rsidR="002B1679" w:rsidRPr="009B4D69" w:rsidRDefault="002B1679" w:rsidP="002B1679">
      <w:pPr>
        <w:shd w:val="clear" w:color="auto" w:fill="D9D9D9" w:themeFill="background1" w:themeFillShade="D9"/>
        <w:rPr>
          <w:rFonts w:ascii="NewsGotT" w:hAnsi="NewsGotT" w:cs="Calibri"/>
          <w:b/>
          <w:bCs/>
          <w:lang w:val="pt-PT"/>
        </w:rPr>
      </w:pPr>
      <w:r w:rsidRPr="009B4D69">
        <w:rPr>
          <w:rFonts w:ascii="NewsGotT" w:hAnsi="NewsGotT" w:cs="Calibri"/>
          <w:b/>
          <w:bCs/>
          <w:lang w:val="pt-PT"/>
        </w:rPr>
        <w:t>Summary (max. 150 words) / Sumário (máx.150 palavras)</w:t>
      </w:r>
    </w:p>
    <w:p w14:paraId="2DE078FA" w14:textId="77777777" w:rsidR="002B1679" w:rsidRPr="009B4D69" w:rsidRDefault="002B1679" w:rsidP="002B1679">
      <w:pPr>
        <w:rPr>
          <w:rFonts w:ascii="NewsGotT" w:hAnsi="NewsGotT" w:cs="Calibri"/>
          <w:b/>
          <w:bCs/>
          <w:lang w:val="pt-PT"/>
        </w:rPr>
      </w:pPr>
    </w:p>
    <w:p w14:paraId="178DE391" w14:textId="77777777" w:rsidR="002B1679" w:rsidRPr="009B4D69" w:rsidRDefault="002B1679" w:rsidP="002B1679">
      <w:pPr>
        <w:rPr>
          <w:rFonts w:ascii="NewsGotT" w:hAnsi="NewsGotT" w:cs="Calibri"/>
          <w:b/>
          <w:bCs/>
          <w:color w:val="C00000"/>
          <w:lang w:val="pt-PT"/>
        </w:rPr>
      </w:pPr>
    </w:p>
    <w:p w14:paraId="395FF5DC" w14:textId="77777777" w:rsidR="002B1679" w:rsidRPr="009B4D69" w:rsidRDefault="002B1679" w:rsidP="002B1679">
      <w:pPr>
        <w:rPr>
          <w:rFonts w:ascii="NewsGotT" w:hAnsi="NewsGotT" w:cs="Calibri"/>
          <w:b/>
          <w:bCs/>
          <w:color w:val="C00000"/>
          <w:lang w:val="pt-PT"/>
        </w:rPr>
      </w:pPr>
    </w:p>
    <w:p w14:paraId="3167DE00" w14:textId="77777777" w:rsidR="002B1679" w:rsidRPr="009B4D69" w:rsidRDefault="002B1679" w:rsidP="002B1679">
      <w:pPr>
        <w:rPr>
          <w:rFonts w:ascii="NewsGotT" w:hAnsi="NewsGotT" w:cs="Calibri"/>
          <w:b/>
          <w:bCs/>
          <w:color w:val="C00000"/>
          <w:lang w:val="pt-PT"/>
        </w:rPr>
      </w:pPr>
    </w:p>
    <w:p w14:paraId="78BC811C" w14:textId="133BC5D3" w:rsidR="002B1679" w:rsidRPr="009B4D69" w:rsidRDefault="002B1679" w:rsidP="002B1679">
      <w:pPr>
        <w:shd w:val="clear" w:color="auto" w:fill="D9D9D9" w:themeFill="background1" w:themeFillShade="D9"/>
        <w:rPr>
          <w:rFonts w:ascii="NewsGotT" w:hAnsi="NewsGotT" w:cs="Calibri"/>
          <w:b/>
          <w:bCs/>
          <w:lang w:val="pt-PT"/>
        </w:rPr>
      </w:pPr>
      <w:r w:rsidRPr="009B4D69">
        <w:rPr>
          <w:rFonts w:ascii="NewsGotT" w:hAnsi="NewsGotT" w:cs="Calibri"/>
          <w:b/>
          <w:bCs/>
          <w:lang w:val="pt-PT"/>
        </w:rPr>
        <w:t>State of Art (max. 500 words) /Estado da Arte (m</w:t>
      </w:r>
      <w:r w:rsidR="009B4D69">
        <w:rPr>
          <w:rFonts w:ascii="NewsGotT" w:hAnsi="NewsGotT" w:cs="Calibri"/>
          <w:b/>
          <w:bCs/>
          <w:lang w:val="pt-PT"/>
        </w:rPr>
        <w:t>á</w:t>
      </w:r>
      <w:r w:rsidRPr="009B4D69">
        <w:rPr>
          <w:rFonts w:ascii="NewsGotT" w:hAnsi="NewsGotT" w:cs="Calibri"/>
          <w:b/>
          <w:bCs/>
          <w:lang w:val="pt-PT"/>
        </w:rPr>
        <w:t xml:space="preserve">x. </w:t>
      </w:r>
      <w:r w:rsidR="00462115" w:rsidRPr="009B4D69">
        <w:rPr>
          <w:rFonts w:ascii="NewsGotT" w:hAnsi="NewsGotT" w:cs="Calibri"/>
          <w:b/>
          <w:bCs/>
          <w:lang w:val="pt-PT"/>
        </w:rPr>
        <w:t>500</w:t>
      </w:r>
      <w:r w:rsidRPr="009B4D69">
        <w:rPr>
          <w:rFonts w:ascii="NewsGotT" w:hAnsi="NewsGotT" w:cs="Calibri"/>
          <w:b/>
          <w:bCs/>
          <w:lang w:val="pt-PT"/>
        </w:rPr>
        <w:t xml:space="preserve"> palavras)</w:t>
      </w:r>
    </w:p>
    <w:p w14:paraId="72B20A93" w14:textId="77777777" w:rsidR="002B1679" w:rsidRPr="009B4D69" w:rsidRDefault="002B1679" w:rsidP="002B1679">
      <w:pPr>
        <w:rPr>
          <w:rFonts w:ascii="NewsGotT" w:hAnsi="NewsGotT" w:cs="Calibri"/>
          <w:b/>
          <w:bCs/>
          <w:lang w:val="pt-PT"/>
        </w:rPr>
      </w:pPr>
    </w:p>
    <w:p w14:paraId="334CAFE6" w14:textId="77777777" w:rsidR="002B1679" w:rsidRPr="009B4D69" w:rsidRDefault="002B1679" w:rsidP="002B1679">
      <w:pPr>
        <w:rPr>
          <w:rFonts w:ascii="NewsGotT" w:hAnsi="NewsGotT" w:cs="Calibri"/>
          <w:b/>
          <w:bCs/>
          <w:color w:val="C00000"/>
          <w:lang w:val="pt-PT"/>
        </w:rPr>
      </w:pPr>
    </w:p>
    <w:p w14:paraId="2004E632" w14:textId="77777777" w:rsidR="002B1679" w:rsidRPr="009B4D69" w:rsidRDefault="002B1679" w:rsidP="002B1679">
      <w:pPr>
        <w:rPr>
          <w:rFonts w:ascii="NewsGotT" w:hAnsi="NewsGotT" w:cs="Calibri"/>
          <w:b/>
          <w:bCs/>
          <w:color w:val="C00000"/>
          <w:lang w:val="pt-PT"/>
        </w:rPr>
      </w:pPr>
    </w:p>
    <w:p w14:paraId="76FFC542" w14:textId="77777777" w:rsidR="002B1679" w:rsidRPr="009B4D69" w:rsidRDefault="002B1679" w:rsidP="002B1679">
      <w:pPr>
        <w:rPr>
          <w:rFonts w:ascii="NewsGotT" w:hAnsi="NewsGotT" w:cs="Calibri"/>
          <w:b/>
          <w:bCs/>
          <w:color w:val="C00000"/>
          <w:lang w:val="pt-PT"/>
        </w:rPr>
      </w:pPr>
    </w:p>
    <w:p w14:paraId="4D3F5E8D" w14:textId="4490B0D5" w:rsidR="002B1679" w:rsidRPr="009B4D69" w:rsidRDefault="002B1679" w:rsidP="002B1679">
      <w:pPr>
        <w:shd w:val="clear" w:color="auto" w:fill="D9D9D9" w:themeFill="background1" w:themeFillShade="D9"/>
        <w:rPr>
          <w:rFonts w:ascii="NewsGotT" w:hAnsi="NewsGotT" w:cs="Calibri"/>
          <w:b/>
          <w:bCs/>
          <w:lang w:val="pt-PT"/>
        </w:rPr>
      </w:pPr>
      <w:r w:rsidRPr="009B4D69">
        <w:rPr>
          <w:rFonts w:ascii="NewsGotT" w:hAnsi="NewsGotT" w:cs="Calibri"/>
          <w:b/>
          <w:bCs/>
          <w:lang w:val="pt-PT"/>
        </w:rPr>
        <w:t>Objectives (max. 300 words) /Objetivos (m</w:t>
      </w:r>
      <w:r w:rsidR="009B4D69">
        <w:rPr>
          <w:rFonts w:ascii="NewsGotT" w:hAnsi="NewsGotT" w:cs="Calibri"/>
          <w:b/>
          <w:bCs/>
          <w:lang w:val="pt-PT"/>
        </w:rPr>
        <w:t>á</w:t>
      </w:r>
      <w:r w:rsidR="00776B2D" w:rsidRPr="009B4D69">
        <w:rPr>
          <w:rFonts w:ascii="NewsGotT" w:hAnsi="NewsGotT" w:cs="Calibri"/>
          <w:b/>
          <w:bCs/>
          <w:lang w:val="pt-PT"/>
        </w:rPr>
        <w:t>x.</w:t>
      </w:r>
      <w:r w:rsidRPr="009B4D69">
        <w:rPr>
          <w:rFonts w:ascii="NewsGotT" w:hAnsi="NewsGotT" w:cs="Calibri"/>
          <w:b/>
          <w:bCs/>
          <w:lang w:val="pt-PT"/>
        </w:rPr>
        <w:t xml:space="preserve"> 300 palavras)</w:t>
      </w:r>
    </w:p>
    <w:p w14:paraId="131B1E84" w14:textId="77777777" w:rsidR="002B1679" w:rsidRPr="009B4D69" w:rsidRDefault="002B1679" w:rsidP="002B1679">
      <w:pPr>
        <w:rPr>
          <w:rFonts w:ascii="NewsGotT" w:hAnsi="NewsGotT" w:cs="Calibri"/>
          <w:b/>
          <w:bCs/>
          <w:lang w:val="pt-PT"/>
        </w:rPr>
      </w:pPr>
    </w:p>
    <w:p w14:paraId="126E78E2" w14:textId="77777777" w:rsidR="002B1679" w:rsidRPr="009B4D69" w:rsidRDefault="002B1679" w:rsidP="002B1679">
      <w:pPr>
        <w:rPr>
          <w:rFonts w:ascii="NewsGotT" w:hAnsi="NewsGotT" w:cs="Calibri"/>
          <w:b/>
          <w:bCs/>
          <w:color w:val="C00000"/>
          <w:lang w:val="pt-PT"/>
        </w:rPr>
      </w:pPr>
    </w:p>
    <w:p w14:paraId="33204228" w14:textId="77777777" w:rsidR="002B1679" w:rsidRPr="009B4D69" w:rsidRDefault="002B1679" w:rsidP="002B1679">
      <w:pPr>
        <w:rPr>
          <w:rFonts w:ascii="NewsGotT" w:hAnsi="NewsGotT" w:cs="Calibri"/>
          <w:b/>
          <w:bCs/>
          <w:color w:val="C00000"/>
          <w:lang w:val="pt-PT"/>
        </w:rPr>
      </w:pPr>
    </w:p>
    <w:p w14:paraId="7796BA04" w14:textId="77777777" w:rsidR="002B1679" w:rsidRPr="009B4D69" w:rsidRDefault="002B1679" w:rsidP="002B1679">
      <w:pPr>
        <w:rPr>
          <w:rFonts w:ascii="NewsGotT" w:hAnsi="NewsGotT" w:cs="Calibri"/>
          <w:b/>
          <w:bCs/>
          <w:color w:val="C00000"/>
          <w:lang w:val="pt-PT"/>
        </w:rPr>
      </w:pPr>
    </w:p>
    <w:p w14:paraId="6C6B2236" w14:textId="77777777" w:rsidR="002B1679" w:rsidRPr="009B4D69" w:rsidRDefault="002B1679" w:rsidP="002B1679">
      <w:pPr>
        <w:shd w:val="clear" w:color="auto" w:fill="D9D9D9" w:themeFill="background1" w:themeFillShade="D9"/>
        <w:rPr>
          <w:rFonts w:ascii="NewsGotT" w:hAnsi="NewsGotT" w:cs="Calibri"/>
          <w:b/>
          <w:bCs/>
          <w:lang w:val="pt-PT"/>
        </w:rPr>
      </w:pPr>
      <w:r w:rsidRPr="009B4D69">
        <w:rPr>
          <w:rFonts w:ascii="NewsGotT" w:hAnsi="NewsGotT" w:cs="Calibri"/>
          <w:b/>
          <w:bCs/>
          <w:lang w:val="pt-PT"/>
        </w:rPr>
        <w:t>Detailed Description (max. 1000 words) /Descrição detalhada (máx. 1000 palavras)</w:t>
      </w:r>
    </w:p>
    <w:p w14:paraId="650C6E12" w14:textId="77777777" w:rsidR="002B1679" w:rsidRPr="009B4D69" w:rsidRDefault="002B1679" w:rsidP="002B1679">
      <w:pPr>
        <w:rPr>
          <w:rFonts w:ascii="NewsGotT" w:hAnsi="NewsGotT" w:cs="Calibri"/>
          <w:b/>
          <w:bCs/>
          <w:lang w:val="pt-PT"/>
        </w:rPr>
      </w:pPr>
    </w:p>
    <w:p w14:paraId="28E79D81" w14:textId="77777777" w:rsidR="002B1679" w:rsidRPr="009B4D69" w:rsidRDefault="002B1679" w:rsidP="002B1679">
      <w:pPr>
        <w:rPr>
          <w:rFonts w:ascii="NewsGotT" w:hAnsi="NewsGotT" w:cs="Calibri"/>
          <w:b/>
          <w:bCs/>
          <w:color w:val="C00000"/>
          <w:lang w:val="pt-PT"/>
        </w:rPr>
      </w:pPr>
    </w:p>
    <w:p w14:paraId="58922618" w14:textId="77777777" w:rsidR="002B1679" w:rsidRPr="009B4D69" w:rsidRDefault="002B1679" w:rsidP="002B1679">
      <w:pPr>
        <w:rPr>
          <w:rFonts w:ascii="NewsGotT" w:hAnsi="NewsGotT" w:cs="Calibri"/>
          <w:b/>
          <w:bCs/>
          <w:color w:val="C00000"/>
          <w:lang w:val="pt-PT"/>
        </w:rPr>
      </w:pPr>
    </w:p>
    <w:p w14:paraId="79CC4473" w14:textId="77777777" w:rsidR="002B1679" w:rsidRPr="009B4D69" w:rsidRDefault="002B1679" w:rsidP="002B1679">
      <w:pPr>
        <w:rPr>
          <w:rFonts w:ascii="NewsGotT" w:hAnsi="NewsGotT" w:cs="Calibri"/>
          <w:b/>
          <w:bCs/>
          <w:color w:val="C00000"/>
          <w:lang w:val="pt-PT"/>
        </w:rPr>
      </w:pPr>
    </w:p>
    <w:p w14:paraId="2C6AF8E6" w14:textId="1759C710" w:rsidR="002B1679" w:rsidRPr="009B4D69" w:rsidRDefault="002B1679" w:rsidP="002B1679">
      <w:pPr>
        <w:shd w:val="clear" w:color="auto" w:fill="D9D9D9" w:themeFill="background1" w:themeFillShade="D9"/>
        <w:rPr>
          <w:rFonts w:ascii="NewsGotT" w:hAnsi="NewsGotT" w:cs="Calibri"/>
          <w:b/>
          <w:bCs/>
          <w:lang w:val="pt-PT"/>
        </w:rPr>
      </w:pPr>
      <w:r w:rsidRPr="009B4D69">
        <w:rPr>
          <w:rFonts w:ascii="NewsGotT" w:hAnsi="NewsGotT" w:cs="Calibri"/>
          <w:b/>
          <w:bCs/>
          <w:shd w:val="clear" w:color="auto" w:fill="D9D9D9" w:themeFill="background1" w:themeFillShade="D9"/>
          <w:lang w:val="pt-PT"/>
        </w:rPr>
        <w:t>Brief Description of host institution(s) and supervisor(s) (max.500 words) /Breve descrição da instituição(ões) de acolhimento e do(s) supervisor(es) (máx. 500 palavras</w:t>
      </w:r>
      <w:r w:rsidR="00F2576B" w:rsidRPr="009B4D69">
        <w:rPr>
          <w:rFonts w:ascii="NewsGotT" w:hAnsi="NewsGotT" w:cs="Calibri"/>
          <w:b/>
          <w:bCs/>
          <w:shd w:val="clear" w:color="auto" w:fill="D9D9D9" w:themeFill="background1" w:themeFillShade="D9"/>
          <w:lang w:val="pt-PT"/>
        </w:rPr>
        <w:t>)</w:t>
      </w:r>
      <w:r w:rsidRPr="009B4D69">
        <w:rPr>
          <w:rFonts w:ascii="NewsGotT" w:hAnsi="NewsGotT" w:cs="Calibri"/>
          <w:b/>
          <w:bCs/>
          <w:shd w:val="clear" w:color="auto" w:fill="D9D9D9" w:themeFill="background1" w:themeFillShade="D9"/>
          <w:lang w:val="pt-PT"/>
        </w:rPr>
        <w:t xml:space="preserve"> </w:t>
      </w:r>
    </w:p>
    <w:p w14:paraId="510C0C7F" w14:textId="77777777" w:rsidR="002B1679" w:rsidRPr="009B4D69" w:rsidRDefault="002B1679" w:rsidP="002B1679">
      <w:pPr>
        <w:rPr>
          <w:rFonts w:ascii="NewsGotT" w:hAnsi="NewsGotT" w:cs="Calibri"/>
          <w:b/>
          <w:bCs/>
          <w:lang w:val="pt-PT"/>
        </w:rPr>
      </w:pPr>
    </w:p>
    <w:p w14:paraId="56483DAD" w14:textId="77777777" w:rsidR="002B1679" w:rsidRPr="009B4D69" w:rsidRDefault="002B1679" w:rsidP="002B1679">
      <w:pPr>
        <w:rPr>
          <w:rFonts w:ascii="NewsGotT" w:hAnsi="NewsGotT" w:cs="Calibri"/>
          <w:b/>
          <w:bCs/>
          <w:color w:val="C00000"/>
          <w:lang w:val="pt-PT"/>
        </w:rPr>
      </w:pPr>
    </w:p>
    <w:p w14:paraId="2C72F203" w14:textId="77777777" w:rsidR="002B1679" w:rsidRPr="009B4D69" w:rsidRDefault="002B1679" w:rsidP="002B1679">
      <w:pPr>
        <w:rPr>
          <w:rFonts w:ascii="NewsGotT" w:hAnsi="NewsGotT" w:cs="Calibri"/>
          <w:b/>
          <w:bCs/>
          <w:color w:val="C00000"/>
          <w:lang w:val="pt-PT"/>
        </w:rPr>
      </w:pPr>
    </w:p>
    <w:p w14:paraId="50BB2099" w14:textId="77777777" w:rsidR="002B1679" w:rsidRPr="009B4D69" w:rsidRDefault="002B1679" w:rsidP="002B1679">
      <w:pPr>
        <w:rPr>
          <w:rFonts w:ascii="NewsGotT" w:hAnsi="NewsGotT" w:cs="Calibri"/>
          <w:b/>
          <w:bCs/>
          <w:color w:val="C00000"/>
          <w:lang w:val="pt-PT"/>
        </w:rPr>
      </w:pPr>
    </w:p>
    <w:p w14:paraId="34A71F6A" w14:textId="77777777" w:rsidR="002B1679" w:rsidRPr="009B4D69" w:rsidRDefault="002B1679" w:rsidP="002B1679">
      <w:pPr>
        <w:shd w:val="clear" w:color="auto" w:fill="D9D9D9" w:themeFill="background1" w:themeFillShade="D9"/>
        <w:rPr>
          <w:rFonts w:ascii="NewsGotT" w:hAnsi="NewsGotT" w:cs="Calibri"/>
          <w:b/>
          <w:bCs/>
          <w:lang w:val="pt-PT"/>
        </w:rPr>
      </w:pPr>
      <w:r w:rsidRPr="009B4D69">
        <w:rPr>
          <w:rFonts w:ascii="NewsGotT" w:hAnsi="NewsGotT" w:cs="Calibri"/>
          <w:b/>
          <w:bCs/>
          <w:lang w:val="pt-PT"/>
        </w:rPr>
        <w:t>ETHICS (max. 500 words) / Ética (máx. 500 palavras)</w:t>
      </w:r>
    </w:p>
    <w:p w14:paraId="0A6CF4EF" w14:textId="77777777" w:rsidR="002B1679" w:rsidRPr="009B4D69" w:rsidRDefault="002B1679" w:rsidP="002B1679">
      <w:pPr>
        <w:rPr>
          <w:rFonts w:ascii="NewsGotT" w:hAnsi="NewsGotT" w:cs="Calibri"/>
          <w:b/>
          <w:bCs/>
          <w:lang w:val="pt-PT"/>
        </w:rPr>
      </w:pPr>
    </w:p>
    <w:p w14:paraId="10FD3CFC" w14:textId="77777777" w:rsidR="002B1679" w:rsidRPr="009B4D69" w:rsidRDefault="002B1679" w:rsidP="002B1679">
      <w:pPr>
        <w:rPr>
          <w:rFonts w:ascii="NewsGotT" w:hAnsi="NewsGotT" w:cs="Calibri"/>
          <w:b/>
          <w:bCs/>
          <w:color w:val="C00000"/>
          <w:lang w:val="pt-PT"/>
        </w:rPr>
      </w:pPr>
    </w:p>
    <w:p w14:paraId="5E193FF3" w14:textId="77777777" w:rsidR="002B1679" w:rsidRPr="009B4D69" w:rsidRDefault="002B1679" w:rsidP="002B1679">
      <w:pPr>
        <w:rPr>
          <w:rFonts w:ascii="NewsGotT" w:hAnsi="NewsGotT" w:cs="Calibri"/>
          <w:b/>
          <w:bCs/>
          <w:color w:val="C00000"/>
          <w:lang w:val="pt-PT"/>
        </w:rPr>
      </w:pPr>
    </w:p>
    <w:p w14:paraId="09B73428" w14:textId="77777777" w:rsidR="002B1679" w:rsidRPr="009B4D69" w:rsidRDefault="002B1679" w:rsidP="002B1679">
      <w:pPr>
        <w:rPr>
          <w:rFonts w:ascii="NewsGotT" w:hAnsi="NewsGotT" w:cs="Calibri"/>
          <w:b/>
          <w:bCs/>
          <w:color w:val="C00000"/>
          <w:lang w:val="pt-PT"/>
        </w:rPr>
      </w:pPr>
    </w:p>
    <w:p w14:paraId="5458A511" w14:textId="77777777" w:rsidR="002B1679" w:rsidRPr="009B4D69" w:rsidRDefault="002B1679" w:rsidP="002B1679">
      <w:pPr>
        <w:shd w:val="clear" w:color="auto" w:fill="D9D9D9" w:themeFill="background1" w:themeFillShade="D9"/>
        <w:rPr>
          <w:rFonts w:ascii="NewsGotT" w:hAnsi="NewsGotT" w:cs="Calibri"/>
          <w:b/>
          <w:bCs/>
          <w:lang w:val="pt-PT"/>
        </w:rPr>
      </w:pPr>
      <w:r w:rsidRPr="009B4D69">
        <w:rPr>
          <w:rFonts w:ascii="NewsGotT" w:hAnsi="NewsGotT" w:cs="Calibri"/>
          <w:b/>
          <w:bCs/>
          <w:lang w:val="pt-PT"/>
        </w:rPr>
        <w:t>References (max. 30 refs) / Referências (máx. 30 refs)</w:t>
      </w:r>
    </w:p>
    <w:p w14:paraId="35DE80AC" w14:textId="77777777" w:rsidR="002B1679" w:rsidRPr="009B4D69" w:rsidRDefault="002B1679" w:rsidP="002B1679">
      <w:pPr>
        <w:rPr>
          <w:rFonts w:ascii="NewsGotT" w:hAnsi="NewsGotT" w:cs="Calibri"/>
          <w:b/>
          <w:bCs/>
          <w:lang w:val="pt-PT"/>
        </w:rPr>
      </w:pPr>
    </w:p>
    <w:p w14:paraId="33FB2053" w14:textId="77777777" w:rsidR="002B1679" w:rsidRPr="009B4D69" w:rsidRDefault="002B1679" w:rsidP="002B1679">
      <w:pPr>
        <w:rPr>
          <w:rFonts w:ascii="NewsGotT" w:hAnsi="NewsGotT" w:cs="Calibri"/>
          <w:b/>
          <w:bCs/>
          <w:color w:val="C00000"/>
          <w:lang w:val="pt-PT"/>
        </w:rPr>
      </w:pPr>
    </w:p>
    <w:p w14:paraId="4413E1D3" w14:textId="77777777" w:rsidR="002B1679" w:rsidRPr="009B4D69" w:rsidRDefault="002B1679" w:rsidP="002B1679">
      <w:pPr>
        <w:rPr>
          <w:rFonts w:ascii="NewsGotT" w:hAnsi="NewsGotT" w:cs="Calibri"/>
          <w:b/>
          <w:bCs/>
          <w:color w:val="C00000"/>
          <w:lang w:val="pt-PT"/>
        </w:rPr>
      </w:pPr>
    </w:p>
    <w:p w14:paraId="49CB350B" w14:textId="77777777" w:rsidR="002B1679" w:rsidRPr="009B4D69" w:rsidRDefault="002B1679" w:rsidP="002B1679">
      <w:pPr>
        <w:rPr>
          <w:rFonts w:ascii="NewsGotT" w:hAnsi="NewsGotT" w:cs="Calibri"/>
          <w:b/>
          <w:bCs/>
          <w:color w:val="C00000"/>
          <w:lang w:val="pt-PT"/>
        </w:rPr>
      </w:pPr>
    </w:p>
    <w:p w14:paraId="44C82874" w14:textId="7BC51D21" w:rsidR="002B1679" w:rsidRPr="009B4D69" w:rsidRDefault="001461B9" w:rsidP="00462115">
      <w:pPr>
        <w:shd w:val="clear" w:color="auto" w:fill="D9D9D9" w:themeFill="background1" w:themeFillShade="D9"/>
        <w:rPr>
          <w:rFonts w:ascii="NewsGotT" w:hAnsi="NewsGotT" w:cs="Calibri"/>
          <w:b/>
          <w:bCs/>
          <w:lang w:val="pt-PT"/>
        </w:rPr>
      </w:pPr>
      <w:r w:rsidRPr="009B4D69">
        <w:rPr>
          <w:rFonts w:ascii="NewsGotT" w:hAnsi="NewsGotT" w:cs="Calibri"/>
          <w:b/>
          <w:bCs/>
          <w:lang w:val="pt-PT"/>
        </w:rPr>
        <w:t>Timeline</w:t>
      </w:r>
      <w:r w:rsidR="00462115" w:rsidRPr="009B4D69">
        <w:rPr>
          <w:rFonts w:ascii="NewsGotT" w:hAnsi="NewsGotT" w:cs="Calibri"/>
          <w:b/>
          <w:bCs/>
          <w:lang w:val="pt-PT"/>
        </w:rPr>
        <w:t xml:space="preserve"> /Cronograma</w:t>
      </w:r>
    </w:p>
    <w:sectPr w:rsidR="002B1679" w:rsidRPr="009B4D69" w:rsidSect="00963BCD">
      <w:footerReference w:type="defaul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937BB" w14:textId="77777777" w:rsidR="004C5EFF" w:rsidRDefault="004C5EFF" w:rsidP="0043191E">
      <w:r>
        <w:separator/>
      </w:r>
    </w:p>
  </w:endnote>
  <w:endnote w:type="continuationSeparator" w:id="0">
    <w:p w14:paraId="6523B0B1" w14:textId="77777777" w:rsidR="004C5EFF" w:rsidRDefault="004C5EFF" w:rsidP="00431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ewsGotT">
    <w:panose1 w:val="00000000000000000000"/>
    <w:charset w:val="00"/>
    <w:family w:val="auto"/>
    <w:pitch w:val="variable"/>
    <w:sig w:usb0="800000AF" w:usb1="0000204A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056195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2E4868" w14:textId="26E4A6C6" w:rsidR="0043191E" w:rsidRDefault="0043191E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8A95BBB" w14:textId="77777777" w:rsidR="0043191E" w:rsidRDefault="0043191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DCC0E2" w14:textId="77777777" w:rsidR="004C5EFF" w:rsidRDefault="004C5EFF" w:rsidP="0043191E">
      <w:r>
        <w:separator/>
      </w:r>
    </w:p>
  </w:footnote>
  <w:footnote w:type="continuationSeparator" w:id="0">
    <w:p w14:paraId="70326C8C" w14:textId="77777777" w:rsidR="004C5EFF" w:rsidRDefault="004C5EFF" w:rsidP="004319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679"/>
    <w:rsid w:val="00033075"/>
    <w:rsid w:val="001461B9"/>
    <w:rsid w:val="00175274"/>
    <w:rsid w:val="001C5433"/>
    <w:rsid w:val="002537AE"/>
    <w:rsid w:val="00263CE2"/>
    <w:rsid w:val="002B1679"/>
    <w:rsid w:val="0043191E"/>
    <w:rsid w:val="00462115"/>
    <w:rsid w:val="004721D9"/>
    <w:rsid w:val="004C3B23"/>
    <w:rsid w:val="004C5EFF"/>
    <w:rsid w:val="00505803"/>
    <w:rsid w:val="006920D1"/>
    <w:rsid w:val="006D7D20"/>
    <w:rsid w:val="00770B04"/>
    <w:rsid w:val="00776B2D"/>
    <w:rsid w:val="007A0128"/>
    <w:rsid w:val="007A567B"/>
    <w:rsid w:val="007F1203"/>
    <w:rsid w:val="008F19C4"/>
    <w:rsid w:val="00901B91"/>
    <w:rsid w:val="00930F91"/>
    <w:rsid w:val="00963BCD"/>
    <w:rsid w:val="0099048D"/>
    <w:rsid w:val="009B4D69"/>
    <w:rsid w:val="00A73E16"/>
    <w:rsid w:val="00A75B17"/>
    <w:rsid w:val="00AA6411"/>
    <w:rsid w:val="00B07F4B"/>
    <w:rsid w:val="00C37BCD"/>
    <w:rsid w:val="00C55B1B"/>
    <w:rsid w:val="00C96893"/>
    <w:rsid w:val="00DD460A"/>
    <w:rsid w:val="00E01707"/>
    <w:rsid w:val="00E61901"/>
    <w:rsid w:val="00E638E2"/>
    <w:rsid w:val="00F25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E3EEBB"/>
  <w15:chartTrackingRefBased/>
  <w15:docId w15:val="{633A8C5F-4AB8-4ECE-AEA8-F1655C415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67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Ttulo1">
    <w:name w:val="heading 1"/>
    <w:basedOn w:val="Normal"/>
    <w:next w:val="Normal"/>
    <w:link w:val="Ttulo1Carter"/>
    <w:uiPriority w:val="9"/>
    <w:qFormat/>
    <w:rsid w:val="002B1679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Ttulo2">
    <w:name w:val="heading 2"/>
    <w:basedOn w:val="Normal"/>
    <w:next w:val="Normal"/>
    <w:link w:val="Ttulo2Carter"/>
    <w:uiPriority w:val="9"/>
    <w:semiHidden/>
    <w:unhideWhenUsed/>
    <w:qFormat/>
    <w:rsid w:val="002B1679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Ttulo3">
    <w:name w:val="heading 3"/>
    <w:basedOn w:val="Normal"/>
    <w:next w:val="Normal"/>
    <w:link w:val="Ttulo3Carter"/>
    <w:uiPriority w:val="9"/>
    <w:semiHidden/>
    <w:unhideWhenUsed/>
    <w:qFormat/>
    <w:rsid w:val="002B1679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Ttulo4">
    <w:name w:val="heading 4"/>
    <w:basedOn w:val="Normal"/>
    <w:next w:val="Normal"/>
    <w:link w:val="Ttulo4Carter"/>
    <w:uiPriority w:val="9"/>
    <w:semiHidden/>
    <w:unhideWhenUsed/>
    <w:qFormat/>
    <w:rsid w:val="002B1679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Ttulo5">
    <w:name w:val="heading 5"/>
    <w:basedOn w:val="Normal"/>
    <w:next w:val="Normal"/>
    <w:link w:val="Ttulo5Carter"/>
    <w:uiPriority w:val="9"/>
    <w:semiHidden/>
    <w:unhideWhenUsed/>
    <w:qFormat/>
    <w:rsid w:val="002B1679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paragraph" w:styleId="Ttulo6">
    <w:name w:val="heading 6"/>
    <w:basedOn w:val="Normal"/>
    <w:next w:val="Normal"/>
    <w:link w:val="Ttulo6Carter"/>
    <w:uiPriority w:val="9"/>
    <w:semiHidden/>
    <w:unhideWhenUsed/>
    <w:qFormat/>
    <w:rsid w:val="002B1679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tulo7">
    <w:name w:val="heading 7"/>
    <w:basedOn w:val="Normal"/>
    <w:next w:val="Normal"/>
    <w:link w:val="Ttulo7Carter"/>
    <w:uiPriority w:val="9"/>
    <w:semiHidden/>
    <w:unhideWhenUsed/>
    <w:qFormat/>
    <w:rsid w:val="002B1679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en-GB"/>
      <w14:ligatures w14:val="standardContextual"/>
    </w:rPr>
  </w:style>
  <w:style w:type="paragraph" w:styleId="Ttulo8">
    <w:name w:val="heading 8"/>
    <w:basedOn w:val="Normal"/>
    <w:next w:val="Normal"/>
    <w:link w:val="Ttulo8Carter"/>
    <w:uiPriority w:val="9"/>
    <w:semiHidden/>
    <w:unhideWhenUsed/>
    <w:qFormat/>
    <w:rsid w:val="002B1679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en-GB"/>
      <w14:ligatures w14:val="standardContextual"/>
    </w:rPr>
  </w:style>
  <w:style w:type="paragraph" w:styleId="Ttulo9">
    <w:name w:val="heading 9"/>
    <w:basedOn w:val="Normal"/>
    <w:next w:val="Normal"/>
    <w:link w:val="Ttulo9Carter"/>
    <w:uiPriority w:val="9"/>
    <w:semiHidden/>
    <w:unhideWhenUsed/>
    <w:qFormat/>
    <w:rsid w:val="002B1679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en-GB"/>
      <w14:ligatures w14:val="standardContextual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ter">
    <w:name w:val="Título 1 Caráter"/>
    <w:basedOn w:val="Tipodeletrapredefinidodopargrafo"/>
    <w:link w:val="Ttulo1"/>
    <w:uiPriority w:val="9"/>
    <w:rsid w:val="002B16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ter">
    <w:name w:val="Título 2 Caráter"/>
    <w:basedOn w:val="Tipodeletrapredefinidodopargrafo"/>
    <w:link w:val="Ttulo2"/>
    <w:uiPriority w:val="9"/>
    <w:semiHidden/>
    <w:rsid w:val="002B16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ter">
    <w:name w:val="Título 3 Caráter"/>
    <w:basedOn w:val="Tipodeletrapredefinidodopargrafo"/>
    <w:link w:val="Ttulo3"/>
    <w:uiPriority w:val="9"/>
    <w:semiHidden/>
    <w:rsid w:val="002B16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ter">
    <w:name w:val="Título 4 Caráter"/>
    <w:basedOn w:val="Tipodeletrapredefinidodopargrafo"/>
    <w:link w:val="Ttulo4"/>
    <w:uiPriority w:val="9"/>
    <w:semiHidden/>
    <w:rsid w:val="002B16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ter">
    <w:name w:val="Título 5 Caráter"/>
    <w:basedOn w:val="Tipodeletrapredefinidodopargrafo"/>
    <w:link w:val="Ttulo5"/>
    <w:uiPriority w:val="9"/>
    <w:semiHidden/>
    <w:rsid w:val="002B1679"/>
    <w:rPr>
      <w:rFonts w:eastAsiaTheme="majorEastAsia" w:cstheme="majorBidi"/>
      <w:color w:val="0F4761" w:themeColor="accent1" w:themeShade="BF"/>
    </w:rPr>
  </w:style>
  <w:style w:type="character" w:customStyle="1" w:styleId="Ttulo6Carter">
    <w:name w:val="Título 6 Caráter"/>
    <w:basedOn w:val="Tipodeletrapredefinidodopargrafo"/>
    <w:link w:val="Ttulo6"/>
    <w:uiPriority w:val="9"/>
    <w:semiHidden/>
    <w:rsid w:val="002B16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ter">
    <w:name w:val="Título 7 Caráter"/>
    <w:basedOn w:val="Tipodeletrapredefinidodopargrafo"/>
    <w:link w:val="Ttulo7"/>
    <w:uiPriority w:val="9"/>
    <w:semiHidden/>
    <w:rsid w:val="002B1679"/>
    <w:rPr>
      <w:rFonts w:eastAsiaTheme="majorEastAsia" w:cstheme="majorBidi"/>
      <w:color w:val="595959" w:themeColor="text1" w:themeTint="A6"/>
    </w:rPr>
  </w:style>
  <w:style w:type="character" w:customStyle="1" w:styleId="Ttulo8Carter">
    <w:name w:val="Título 8 Caráter"/>
    <w:basedOn w:val="Tipodeletrapredefinidodopargrafo"/>
    <w:link w:val="Ttulo8"/>
    <w:uiPriority w:val="9"/>
    <w:semiHidden/>
    <w:rsid w:val="002B16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ter">
    <w:name w:val="Título 9 Caráter"/>
    <w:basedOn w:val="Tipodeletrapredefinidodopargrafo"/>
    <w:link w:val="Ttulo9"/>
    <w:uiPriority w:val="9"/>
    <w:semiHidden/>
    <w:rsid w:val="002B16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ter"/>
    <w:uiPriority w:val="10"/>
    <w:qFormat/>
    <w:rsid w:val="002B167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2B16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2B1679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2B16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arter"/>
    <w:uiPriority w:val="29"/>
    <w:qFormat/>
    <w:rsid w:val="002B1679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en-GB"/>
      <w14:ligatures w14:val="standardContextual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2B16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B167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en-GB"/>
      <w14:ligatures w14:val="standardContextual"/>
    </w:rPr>
  </w:style>
  <w:style w:type="character" w:styleId="nfaseIntensa">
    <w:name w:val="Intense Emphasis"/>
    <w:basedOn w:val="Tipodeletrapredefinidodopargrafo"/>
    <w:uiPriority w:val="21"/>
    <w:qFormat/>
    <w:rsid w:val="002B16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2B16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en-GB"/>
      <w14:ligatures w14:val="standardContextual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2B1679"/>
    <w:rPr>
      <w:i/>
      <w:iCs/>
      <w:color w:val="0F4761" w:themeColor="accent1" w:themeShade="BF"/>
    </w:rPr>
  </w:style>
  <w:style w:type="character" w:styleId="RefernciaIntensa">
    <w:name w:val="Intense Reference"/>
    <w:basedOn w:val="Tipodeletrapredefinidodopargrafo"/>
    <w:uiPriority w:val="32"/>
    <w:qFormat/>
    <w:rsid w:val="002B167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arter"/>
    <w:uiPriority w:val="99"/>
    <w:unhideWhenUsed/>
    <w:rsid w:val="0043191E"/>
    <w:pPr>
      <w:tabs>
        <w:tab w:val="center" w:pos="4513"/>
        <w:tab w:val="right" w:pos="9026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43191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Rodap">
    <w:name w:val="footer"/>
    <w:basedOn w:val="Normal"/>
    <w:link w:val="RodapCarter"/>
    <w:uiPriority w:val="99"/>
    <w:unhideWhenUsed/>
    <w:rsid w:val="0043191E"/>
    <w:pPr>
      <w:tabs>
        <w:tab w:val="center" w:pos="4513"/>
        <w:tab w:val="right" w:pos="9026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43191E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52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customXml" Target="../customXml/item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endnotes" Target="endnotes.xml"/><Relationship Id="rId10" Type="http://schemas.openxmlformats.org/officeDocument/2006/relationships/customXml" Target="../customXml/item1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BEF19C7A5D9BA49BE82AF5FE84ADC26" ma:contentTypeVersion="1" ma:contentTypeDescription="Criar um novo documento." ma:contentTypeScope="" ma:versionID="1970150452662fa9086670bf63b3cc85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920f20bdc7b16672ba298f38bb1791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de Início do Agendamento" ma:description="A Data de Início de Fim é uma coluna de site criada pela funcionalidade Publicação. É utilizada para indicar a data e a hora em que esta página será mostrada aos visitantes do site pela primeira vez." ma:hidden="true" ma:internalName="PublishingStartDate">
      <xsd:simpleType>
        <xsd:restriction base="dms:Unknown"/>
      </xsd:simpleType>
    </xsd:element>
    <xsd:element name="PublishingExpirationDate" ma:index="9" nillable="true" ma:displayName="Data de Fim do Agendamento" ma:description="A Data de Fim do Agendamento é uma coluna de site criada pela funcionalidade Publicação. É utilizada para indicar a data e a hora em que esta página deixará de ser mostrada aos visitantes do site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B751796-38A9-4233-9C32-E9968D92E58A}"/>
</file>

<file path=customXml/itemProps2.xml><?xml version="1.0" encoding="utf-8"?>
<ds:datastoreItem xmlns:ds="http://schemas.openxmlformats.org/officeDocument/2006/customXml" ds:itemID="{22DE1EAD-E280-470B-A3F0-FB0AF43DC294}"/>
</file>

<file path=customXml/itemProps3.xml><?xml version="1.0" encoding="utf-8"?>
<ds:datastoreItem xmlns:ds="http://schemas.openxmlformats.org/officeDocument/2006/customXml" ds:itemID="{5584EC5A-49D6-46D0-9D66-B1D2F6C222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200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Rute Santos</dc:creator>
  <cp:keywords/>
  <dc:description/>
  <cp:lastModifiedBy>Ricardo Lemos Ribeiro</cp:lastModifiedBy>
  <cp:revision>10</cp:revision>
  <dcterms:created xsi:type="dcterms:W3CDTF">2025-01-10T15:38:00Z</dcterms:created>
  <dcterms:modified xsi:type="dcterms:W3CDTF">2025-10-07T14:36:00Z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0x0101006BEF19C7A5D9BA49BE82AF5FE84ADC26</vt:lpwstr>
  </property>
</Properties>
</file>